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28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REAL PEOPLE INV HOLD (PTY) </w:t>
      </w:r>
      <w:r w:rsidR="000E4F16">
        <w:rPr>
          <w:rFonts w:cs="Arial"/>
          <w:b/>
          <w:i/>
          <w:sz w:val="18"/>
          <w:szCs w:val="18"/>
          <w:lang w:val="en-ZA"/>
        </w:rPr>
        <w:t>LTD</w:t>
      </w:r>
      <w:r w:rsidR="000E4F16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RP004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0E4F16" w:rsidRPr="000E4F16" w:rsidRDefault="00D32F09" w:rsidP="000E4F1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0E4F16">
        <w:rPr>
          <w:rFonts w:cs="Arial"/>
          <w:color w:val="333333"/>
          <w:sz w:val="18"/>
          <w:szCs w:val="18"/>
          <w:lang w:val="en-ZA"/>
        </w:rPr>
        <w:t>n additonal</w:t>
      </w:r>
      <w:bookmarkStart w:id="1" w:name="_GoBack"/>
      <w:bookmarkEnd w:id="1"/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REAL PEOPLE INV HOLD (PTY) LTD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28 June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r w:rsidR="000E4F16" w:rsidRPr="000E4F16">
        <w:rPr>
          <w:rFonts w:cs="Arial"/>
          <w:b/>
          <w:sz w:val="18"/>
          <w:szCs w:val="18"/>
          <w:lang w:val="en-GB"/>
        </w:rPr>
        <w:t xml:space="preserve">Domestic Medium Term Note Programme. </w:t>
      </w:r>
    </w:p>
    <w:p w:rsidR="00D32F09" w:rsidRPr="00121666" w:rsidRDefault="00D32F09" w:rsidP="000E4F16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0E4F16" w:rsidRPr="000E4F16">
        <w:rPr>
          <w:rFonts w:cs="Arial"/>
          <w:sz w:val="18"/>
          <w:szCs w:val="18"/>
          <w:lang w:val="en-ZA"/>
        </w:rPr>
        <w:t>R 1,162,000,000.00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141,666,667.00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RP004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0E4F16">
        <w:rPr>
          <w:rFonts w:cs="Arial"/>
          <w:sz w:val="18"/>
          <w:szCs w:val="18"/>
          <w:lang w:val="en-ZA"/>
        </w:rPr>
        <w:t>101.908406%</w:t>
      </w:r>
    </w:p>
    <w:p w:rsidR="000E4F16" w:rsidRPr="00026CBA" w:rsidRDefault="000E4F16" w:rsidP="000E4F1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026CBA">
        <w:rPr>
          <w:rFonts w:cs="Arial"/>
          <w:b/>
          <w:sz w:val="18"/>
          <w:szCs w:val="18"/>
          <w:lang w:val="en-GB"/>
        </w:rPr>
        <w:t>Coupon</w:t>
      </w:r>
      <w:r w:rsidRPr="00026CBA">
        <w:rPr>
          <w:rFonts w:cs="Arial"/>
          <w:b/>
          <w:sz w:val="18"/>
          <w:szCs w:val="18"/>
          <w:lang w:val="en-GB"/>
        </w:rPr>
        <w:tab/>
      </w:r>
      <w:r w:rsidRPr="00026CBA"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10.850</w:t>
      </w:r>
      <w:r>
        <w:rPr>
          <w:rFonts w:cs="Arial"/>
          <w:b/>
          <w:sz w:val="18"/>
          <w:szCs w:val="18"/>
          <w:lang w:val="en-GB"/>
        </w:rPr>
        <w:t>%</w:t>
      </w:r>
      <w:r>
        <w:rPr>
          <w:rFonts w:cs="Arial"/>
          <w:sz w:val="18"/>
          <w:szCs w:val="18"/>
          <w:lang w:val="en-GB"/>
        </w:rPr>
        <w:t xml:space="preserve"> (</w:t>
      </w:r>
      <w:r w:rsidRPr="00026CBA">
        <w:rPr>
          <w:rFonts w:cs="Arial"/>
          <w:sz w:val="18"/>
          <w:szCs w:val="18"/>
          <w:lang w:val="en-GB"/>
        </w:rPr>
        <w:t>3</w:t>
      </w:r>
      <w:r>
        <w:rPr>
          <w:rFonts w:cs="Arial"/>
          <w:sz w:val="18"/>
          <w:szCs w:val="18"/>
          <w:lang w:val="en-GB"/>
        </w:rPr>
        <w:t>-</w:t>
      </w:r>
      <w:r w:rsidRPr="00026CBA">
        <w:rPr>
          <w:rFonts w:cs="Arial"/>
          <w:sz w:val="18"/>
          <w:szCs w:val="18"/>
          <w:lang w:val="en-GB"/>
        </w:rPr>
        <w:t>month JIBAR</w:t>
      </w:r>
      <w:r>
        <w:rPr>
          <w:rFonts w:cs="Arial"/>
          <w:sz w:val="18"/>
          <w:szCs w:val="18"/>
          <w:lang w:val="en-GB"/>
        </w:rPr>
        <w:t xml:space="preserve"> as at 25 May 2012 of 5.600%</w:t>
      </w:r>
      <w:r w:rsidRPr="00026CBA">
        <w:rPr>
          <w:rFonts w:cs="Arial"/>
          <w:sz w:val="18"/>
          <w:szCs w:val="18"/>
          <w:lang w:val="en-GB"/>
        </w:rPr>
        <w:t xml:space="preserve"> plus</w:t>
      </w:r>
      <w:r>
        <w:rPr>
          <w:rFonts w:cs="Arial"/>
          <w:sz w:val="18"/>
          <w:szCs w:val="18"/>
          <w:lang w:val="en-GB"/>
        </w:rPr>
        <w:t xml:space="preserve"> 525 bps)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0E4F16">
        <w:rPr>
          <w:rFonts w:cs="Arial"/>
          <w:b/>
          <w:sz w:val="18"/>
          <w:szCs w:val="18"/>
          <w:lang w:val="en-ZA"/>
        </w:rPr>
        <w:t>Indicator</w:t>
      </w:r>
      <w:r w:rsidR="000E4F16">
        <w:rPr>
          <w:rFonts w:cs="Arial"/>
          <w:b/>
          <w:sz w:val="18"/>
          <w:szCs w:val="18"/>
          <w:lang w:val="en-ZA"/>
        </w:rPr>
        <w:tab/>
      </w:r>
      <w:r w:rsidR="000E4F16" w:rsidRPr="000E4F16">
        <w:rPr>
          <w:rFonts w:cs="Arial"/>
          <w:sz w:val="18"/>
          <w:szCs w:val="18"/>
          <w:lang w:val="en-ZA"/>
        </w:rPr>
        <w:t>Floating</w:t>
      </w:r>
      <w:r w:rsidR="000E4F16">
        <w:rPr>
          <w:rFonts w:cs="Arial"/>
          <w:b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25 November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February, 15 May, 15 August, 15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February, 25 May, 25 August, 25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February, 14 May, 14 August, 14 November</w:t>
      </w:r>
    </w:p>
    <w:p w:rsidR="00D32F09" w:rsidRPr="00121666" w:rsidRDefault="000E4F16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28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November 2011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February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ZAG000091091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0E4F1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0E4F16" w:rsidRDefault="000E4F16" w:rsidP="000E4F1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Angela Mokone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RMB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282 1358</w:t>
      </w:r>
    </w:p>
    <w:p w:rsidR="000E4F16" w:rsidRDefault="000E4F16" w:rsidP="000E4F1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Werner Nel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Real People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252 1266</w:t>
      </w:r>
    </w:p>
    <w:p w:rsidR="000E4F16" w:rsidRDefault="000E4F16" w:rsidP="000E4F16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Kea Sape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0E4F16" w:rsidRPr="00343D91" w:rsidRDefault="000E4F16" w:rsidP="000E4F16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lastRenderedPageBreak/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7772</w:t>
      </w:r>
    </w:p>
    <w:p w:rsidR="000E4F16" w:rsidRPr="00121666" w:rsidRDefault="000E4F16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sectPr w:rsidR="000E4F16" w:rsidRPr="00121666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E4F1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E4F1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2D89BD27" wp14:editId="182A4A4D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E4F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7CE4C27B" wp14:editId="6F05F506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4F91DEA9" wp14:editId="2A17DB7A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E4F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724491FA" wp14:editId="4BA1159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704BA83E" wp14:editId="218232F5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1AE9B227" wp14:editId="12645125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F16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61068ED-42DB-4E32-9614-004C71F9858B}"/>
</file>

<file path=customXml/itemProps2.xml><?xml version="1.0" encoding="utf-8"?>
<ds:datastoreItem xmlns:ds="http://schemas.openxmlformats.org/officeDocument/2006/customXml" ds:itemID="{4452F0CE-A9C6-44C7-836F-026BBE58692C}"/>
</file>

<file path=customXml/itemProps3.xml><?xml version="1.0" encoding="utf-8"?>
<ds:datastoreItem xmlns:ds="http://schemas.openxmlformats.org/officeDocument/2006/customXml" ds:itemID="{38FE9655-7F6C-4A83-A028-7A4033C0E1D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2012-06-28T11:43:00Z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